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20581B" w:rsidRDefault="0020581B" w:rsidP="0020581B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20581B" w:rsidRDefault="0020581B" w:rsidP="0020581B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AA1F7D">
        <w:rPr>
          <w:szCs w:val="28"/>
        </w:rPr>
        <w:t xml:space="preserve">д. решения Совета депутатов от </w:t>
      </w:r>
      <w:r w:rsidR="008C0BDB">
        <w:rPr>
          <w:szCs w:val="28"/>
        </w:rPr>
        <w:t>29</w:t>
      </w:r>
      <w:r w:rsidRPr="00FC0F27">
        <w:rPr>
          <w:szCs w:val="28"/>
        </w:rPr>
        <w:t>.0</w:t>
      </w:r>
      <w:r w:rsidR="008C0BDB">
        <w:rPr>
          <w:szCs w:val="28"/>
        </w:rPr>
        <w:t>5</w:t>
      </w:r>
      <w:r w:rsidRPr="00FC0F27">
        <w:rPr>
          <w:szCs w:val="28"/>
        </w:rPr>
        <w:t xml:space="preserve">.2025 № </w:t>
      </w:r>
      <w:r w:rsidR="008C0BDB">
        <w:rPr>
          <w:szCs w:val="28"/>
        </w:rPr>
        <w:t>705</w:t>
      </w:r>
      <w:r w:rsidRPr="00FC0F27">
        <w:rPr>
          <w:szCs w:val="28"/>
        </w:rPr>
        <w:t>)</w:t>
      </w:r>
    </w:p>
    <w:p w:rsidR="0020581B" w:rsidRDefault="0020581B" w:rsidP="0020581B">
      <w:pPr>
        <w:pStyle w:val="11"/>
      </w:pPr>
    </w:p>
    <w:p w:rsidR="0020581B" w:rsidRDefault="0020581B" w:rsidP="0020581B">
      <w:pPr>
        <w:pStyle w:val="11"/>
      </w:pPr>
    </w:p>
    <w:p w:rsidR="0020581B" w:rsidRPr="00181B2C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:rsidR="0020581B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25</w:t>
      </w:r>
      <w:r w:rsidRPr="00181B2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6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181B2C">
        <w:rPr>
          <w:b/>
          <w:szCs w:val="28"/>
        </w:rPr>
        <w:t xml:space="preserve"> годов</w:t>
      </w:r>
    </w:p>
    <w:p w:rsidR="0020581B" w:rsidRDefault="0020581B" w:rsidP="0020581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</w:p>
    <w:p w:rsidR="0020581B" w:rsidRPr="00636CCF" w:rsidRDefault="0020581B" w:rsidP="0020581B">
      <w:pPr>
        <w:ind w:right="-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636CCF">
        <w:rPr>
          <w:szCs w:val="28"/>
        </w:rPr>
        <w:t>(тыс.</w:t>
      </w:r>
      <w:r>
        <w:rPr>
          <w:szCs w:val="28"/>
        </w:rPr>
        <w:t xml:space="preserve"> </w:t>
      </w:r>
      <w:r w:rsidRPr="00636CCF">
        <w:rPr>
          <w:szCs w:val="28"/>
        </w:rPr>
        <w:t>рублей)</w:t>
      </w:r>
    </w:p>
    <w:p w:rsidR="007C5E17" w:rsidRDefault="007C5E17"/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8C0BDB" w:rsidRPr="00FD519A" w:rsidTr="00592920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8C0BDB" w:rsidRPr="002574F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:rsidR="008C0BDB" w:rsidRPr="005B1D33" w:rsidRDefault="008C0BDB" w:rsidP="00592920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8C0BDB" w:rsidRPr="002574F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:rsidR="008C0BDB" w:rsidRPr="002574F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8C0BDB" w:rsidRPr="002574F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8C0BDB" w:rsidRPr="00FD519A" w:rsidTr="00592920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:rsidR="008C0BDB" w:rsidRPr="00D45D24" w:rsidRDefault="008C0BDB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8C0BDB" w:rsidRPr="0092690A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8C0BDB" w:rsidRPr="0092690A" w:rsidRDefault="008C0BDB" w:rsidP="00592920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8C0BDB" w:rsidRPr="002574F0" w:rsidRDefault="008C0BDB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:rsidR="008C0BDB" w:rsidRPr="002574F0" w:rsidRDefault="008C0BDB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8C0BDB" w:rsidRPr="002574F0" w:rsidRDefault="008C0BDB" w:rsidP="00592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BDB" w:rsidRPr="00FD519A" w:rsidTr="00592920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E3B8A">
              <w:rPr>
                <w:b/>
                <w:bCs/>
                <w:sz w:val="24"/>
                <w:szCs w:val="24"/>
              </w:rPr>
              <w:t>1 887 235,8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630E">
              <w:rPr>
                <w:b/>
                <w:bCs/>
                <w:sz w:val="24"/>
                <w:szCs w:val="24"/>
              </w:rPr>
              <w:t>4 098 554,8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630E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8C0BDB" w:rsidRPr="00FD519A" w:rsidTr="00592920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E3B8A">
              <w:rPr>
                <w:b/>
                <w:bCs/>
                <w:sz w:val="24"/>
                <w:szCs w:val="24"/>
              </w:rPr>
              <w:t>1 614 137,1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8C0BDB" w:rsidRPr="00FD519A" w:rsidTr="00592920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368E7">
              <w:rPr>
                <w:sz w:val="24"/>
                <w:szCs w:val="24"/>
              </w:rPr>
              <w:t>643 400,9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</w:tr>
      <w:tr w:rsidR="008C0BDB" w:rsidRPr="00FD519A" w:rsidTr="0059292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8C0BDB" w:rsidRPr="00FD519A" w:rsidTr="00592920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8C0BDB" w:rsidRPr="00FD519A" w:rsidTr="00592920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8C0BDB" w:rsidRPr="00FD519A" w:rsidTr="00592920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Расходы на осуществление выплаты компенсации части </w:t>
            </w:r>
            <w:r w:rsidRPr="004E1D3E">
              <w:rPr>
                <w:sz w:val="24"/>
                <w:szCs w:val="24"/>
              </w:rPr>
              <w:lastRenderedPageBreak/>
              <w:t>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E1D3E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8C0BDB" w:rsidRPr="00FD519A" w:rsidTr="00592920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896 330,5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</w:tr>
      <w:tr w:rsidR="008C0BDB" w:rsidRPr="00FD519A" w:rsidTr="00592920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8C0BDB" w:rsidRPr="00FD519A" w:rsidTr="00592920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8C0BDB" w:rsidRPr="00FD519A" w:rsidTr="00592920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8C0BDB" w:rsidRPr="00FD519A" w:rsidTr="00592920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8C0BDB" w:rsidRPr="00FD519A" w:rsidTr="00592920">
        <w:trPr>
          <w:trHeight w:val="45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8C0BDB" w:rsidRPr="00FD519A" w:rsidTr="00592920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8C0BDB" w:rsidRPr="00FD519A" w:rsidTr="00592920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8C0BDB" w:rsidRPr="00FD519A" w:rsidTr="00592920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sz w:val="24"/>
                <w:szCs w:val="24"/>
              </w:rPr>
              <w:t xml:space="preserve"> </w:t>
            </w:r>
            <w:r w:rsidRPr="004E1D3E">
              <w:rPr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8C0BDB" w:rsidRPr="00FD519A" w:rsidTr="00592920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8C0BDB" w:rsidRPr="00FD519A" w:rsidTr="00592920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4E1D3E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63 485,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64 496,2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64 584,7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4 62</w:t>
            </w:r>
            <w:r>
              <w:rPr>
                <w:sz w:val="24"/>
                <w:szCs w:val="24"/>
              </w:rPr>
              <w:t>5</w:t>
            </w:r>
            <w:r w:rsidRPr="004A6F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4 597,3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4 630,7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lastRenderedPageBreak/>
              <w:t>-расходы на проведение мероприятий по обеспечению деятельности советников директора по воспитанию и взаимодействию с детскими общеcтвенными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293,4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348,5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8C0BDB" w:rsidRPr="00FD519A" w:rsidTr="00592920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E1D3E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8C0BDB" w:rsidRPr="00FD519A" w:rsidTr="00592920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8C0BDB" w:rsidRPr="00FD519A" w:rsidTr="00592920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8C0BDB" w:rsidRPr="00FD519A" w:rsidTr="00592920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</w:tr>
      <w:tr w:rsidR="008C0BDB" w:rsidRPr="00FD519A" w:rsidTr="0059292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8C0BDB" w:rsidRPr="00FD519A" w:rsidTr="00592920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8C0BDB" w:rsidRPr="00FD519A" w:rsidTr="00592920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</w:tr>
      <w:tr w:rsidR="008C0BDB" w:rsidRPr="00FD519A" w:rsidTr="0059292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E1D3E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81463" w:rsidRDefault="008C0BDB" w:rsidP="00592920">
            <w:pPr>
              <w:ind w:firstLine="0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8146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8146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8146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8146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8146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</w:tr>
      <w:tr w:rsidR="008C0BDB" w:rsidRPr="00FD519A" w:rsidTr="00592920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934DF" w:rsidRDefault="008C0BDB" w:rsidP="0059292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</w:t>
            </w:r>
            <w:r w:rsidRPr="005934DF">
              <w:rPr>
                <w:sz w:val="24"/>
                <w:szCs w:val="24"/>
              </w:rPr>
              <w:lastRenderedPageBreak/>
              <w:t xml:space="preserve">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lastRenderedPageBreak/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934DF" w:rsidRDefault="008C0BDB" w:rsidP="0059292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934DF" w:rsidRDefault="008C0BDB" w:rsidP="0059292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934DF" w:rsidRDefault="008C0BDB" w:rsidP="0059292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934DF" w:rsidRDefault="008C0BDB" w:rsidP="00592920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934DF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8C0BDB" w:rsidRPr="00FD519A" w:rsidTr="00592920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8C0BDB" w:rsidRPr="00FD519A" w:rsidTr="00592920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</w:tr>
      <w:tr w:rsidR="008C0BDB" w:rsidRPr="00FD519A" w:rsidTr="00592920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8C0BDB" w:rsidRPr="00FD519A" w:rsidTr="00592920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8C0BDB" w:rsidRPr="00FD519A" w:rsidTr="00592920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1 356,6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</w:tr>
      <w:tr w:rsidR="008C0BDB" w:rsidRPr="00FD519A" w:rsidTr="0059292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22D5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939,5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85</w:t>
            </w:r>
            <w:r w:rsidRPr="00622D5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622D51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85,0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85,0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57 555,1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8C0BDB" w:rsidRPr="00FD519A" w:rsidTr="00592920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57 555,1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20 779,3</w:t>
            </w:r>
          </w:p>
        </w:tc>
      </w:tr>
      <w:tr w:rsidR="008C0BDB" w:rsidRPr="00FD519A" w:rsidTr="00592920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622D51" w:rsidRDefault="008C0BDB" w:rsidP="00592920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622D5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750A0">
              <w:rPr>
                <w:sz w:val="24"/>
                <w:szCs w:val="24"/>
              </w:rPr>
              <w:t>16 338,3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8 000,0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750A0">
              <w:rPr>
                <w:sz w:val="24"/>
                <w:szCs w:val="24"/>
              </w:rPr>
              <w:t>16 338,3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8 000,0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 xml:space="preserve">Расходы на строительство, реконструкцию, проектно-изыскательские работы и </w:t>
            </w:r>
            <w:r w:rsidRPr="006B2C38">
              <w:rPr>
                <w:sz w:val="24"/>
                <w:szCs w:val="24"/>
              </w:rPr>
              <w:lastRenderedPageBreak/>
              <w:t>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lastRenderedPageBreak/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8 104,0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8 104,0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425C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sz w:val="24"/>
                <w:szCs w:val="24"/>
              </w:rPr>
              <w:t>пр</w:t>
            </w:r>
            <w:r w:rsidRPr="00EF425C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22 327,8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EF425C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EF425C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EF425C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EF425C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EF425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8C0BDB" w:rsidRPr="00FD519A" w:rsidTr="00592920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</w:tr>
      <w:tr w:rsidR="008C0BDB" w:rsidRPr="00FD519A" w:rsidTr="00592920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 xml:space="preserve">-расходы на капитальный ремонт образовательных организаций Нижегородской </w:t>
            </w:r>
            <w:r w:rsidRPr="00B4127F">
              <w:rPr>
                <w:sz w:val="24"/>
                <w:szCs w:val="24"/>
              </w:rPr>
              <w:lastRenderedPageBreak/>
              <w:t>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</w:tr>
      <w:tr w:rsidR="008C0BDB" w:rsidRPr="00FD519A" w:rsidTr="0059292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</w:tr>
      <w:tr w:rsidR="008C0BDB" w:rsidRPr="00FD519A" w:rsidTr="0059292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№6 им.К.Минина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25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2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3C239C" w:rsidRDefault="008C0BDB" w:rsidP="00592920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40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265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Устройство уличного стационарного автогородка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4 261,4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4 261,4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4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3C239C" w:rsidRDefault="008C0BDB" w:rsidP="00592920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3C239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268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8C0BDB" w:rsidRPr="00B4127F" w:rsidRDefault="008C0BDB" w:rsidP="00592920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4127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8C0BDB" w:rsidRPr="00FD519A" w:rsidTr="00592920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</w:t>
            </w:r>
            <w:r w:rsidRPr="00557C23">
              <w:rPr>
                <w:sz w:val="24"/>
                <w:szCs w:val="24"/>
              </w:rPr>
              <w:lastRenderedPageBreak/>
              <w:t>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8C0BDB" w:rsidRPr="00FD519A" w:rsidTr="00592920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8C0BDB" w:rsidRPr="00FD519A" w:rsidTr="00592920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b/>
                <w:bCs/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62 772,1</w:t>
            </w:r>
          </w:p>
        </w:tc>
      </w:tr>
      <w:tr w:rsidR="008C0BDB" w:rsidRPr="00FD519A" w:rsidTr="00592920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62 772,1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5 973,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5 973,3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</w:t>
            </w:r>
            <w:r w:rsidRPr="00557C23">
              <w:rPr>
                <w:sz w:val="24"/>
                <w:szCs w:val="24"/>
              </w:rPr>
              <w:lastRenderedPageBreak/>
              <w:t>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14 156,9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14 156,9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</w:t>
            </w:r>
            <w:r w:rsidRPr="00557C23">
              <w:rPr>
                <w:sz w:val="24"/>
                <w:szCs w:val="24"/>
              </w:rPr>
              <w:lastRenderedPageBreak/>
              <w:t>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12 133,9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11 194,9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10 662,2</w:t>
            </w:r>
          </w:p>
        </w:tc>
      </w:tr>
      <w:tr w:rsidR="008C0BDB" w:rsidRPr="00FD519A" w:rsidTr="00592920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2 023,0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1 866,5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1 777,6</w:t>
            </w:r>
          </w:p>
        </w:tc>
      </w:tr>
      <w:tr w:rsidR="008C0BDB" w:rsidRPr="00FD519A" w:rsidTr="00592920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8C0BDB" w:rsidRPr="00FD519A" w:rsidTr="00592920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8C0BDB" w:rsidRPr="00FD519A" w:rsidTr="00592920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B4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30 336,2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27 242,3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24 879,6</w:t>
            </w:r>
          </w:p>
        </w:tc>
      </w:tr>
      <w:tr w:rsidR="008C0BDB" w:rsidRPr="00FD519A" w:rsidTr="00592920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10 112,1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10 075,9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10 662,7</w:t>
            </w:r>
          </w:p>
        </w:tc>
      </w:tr>
      <w:tr w:rsidR="008C0BDB" w:rsidRPr="00FD519A" w:rsidTr="00592920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2 763,0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2 913,4</w:t>
            </w:r>
          </w:p>
        </w:tc>
      </w:tr>
      <w:tr w:rsidR="008C0BDB" w:rsidRPr="00FD519A" w:rsidTr="00592920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557C23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8C0BDB" w:rsidRPr="00FD519A" w:rsidTr="00592920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8C0BDB" w:rsidRPr="00FD519A" w:rsidTr="00592920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8C0BDB" w:rsidRPr="00FD519A" w:rsidTr="00592920">
        <w:trPr>
          <w:trHeight w:val="7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</w:tr>
      <w:tr w:rsidR="008C0BDB" w:rsidRPr="00FD519A" w:rsidTr="00592920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57C23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</w:tr>
      <w:tr w:rsidR="008C0BDB" w:rsidRPr="00FD519A" w:rsidTr="00592920">
        <w:trPr>
          <w:trHeight w:val="5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8C0BDB" w:rsidRPr="00FD519A" w:rsidTr="00592920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8C0BDB" w:rsidRPr="00FD519A" w:rsidTr="00592920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8C0BDB" w:rsidRPr="00FD519A" w:rsidTr="00592920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557C23">
              <w:rPr>
                <w:b/>
                <w:bCs/>
                <w:sz w:val="24"/>
                <w:szCs w:val="24"/>
              </w:rPr>
              <w:t>Одаренные дети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E73C70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73C70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73C70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27E2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27E2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27E2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27E2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27E2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27E2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557C23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42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348 014,8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342 231,5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342 268,3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lastRenderedPageBreak/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5 994,2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1 442,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</w:t>
            </w:r>
            <w:r>
              <w:rPr>
                <w:b/>
                <w:sz w:val="24"/>
                <w:szCs w:val="24"/>
              </w:rPr>
              <w:t>61</w:t>
            </w:r>
            <w:r w:rsidRPr="002765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8C0BDB" w:rsidRPr="00FD519A" w:rsidTr="00592920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1 574,6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1 461,7</w:t>
            </w:r>
          </w:p>
        </w:tc>
      </w:tr>
      <w:tr w:rsidR="008C0BDB" w:rsidRPr="00FD519A" w:rsidTr="00592920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57C23" w:rsidRDefault="008C0BDB" w:rsidP="00592920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57C2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8C0BDB" w:rsidRPr="00FD519A" w:rsidTr="00592920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8C0BDB" w:rsidRPr="00FD519A" w:rsidTr="00592920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8C0BDB" w:rsidRPr="00FD519A" w:rsidTr="00592920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lastRenderedPageBreak/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170,4</w:t>
            </w:r>
          </w:p>
        </w:tc>
      </w:tr>
      <w:tr w:rsidR="008C0BDB" w:rsidRPr="00FD519A" w:rsidTr="00592920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73,0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18,3</w:t>
            </w:r>
          </w:p>
        </w:tc>
      </w:tr>
      <w:tr w:rsidR="008C0BDB" w:rsidRPr="00FD519A" w:rsidTr="00592920">
        <w:trPr>
          <w:trHeight w:val="5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29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4 116,7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F426D" w:rsidRDefault="008C0BDB" w:rsidP="00592920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F426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B2C38" w:rsidRDefault="008C0BDB" w:rsidP="00592920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3 662,5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B2C38" w:rsidRDefault="008C0BDB" w:rsidP="00592920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3 662,5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B2C38" w:rsidRDefault="008C0BDB" w:rsidP="00592920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3 625,9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B2C38" w:rsidRDefault="008C0BDB" w:rsidP="00592920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A0042C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A0042C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п.п.1.1.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0042C" w:rsidRDefault="008C0BDB" w:rsidP="0059292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0042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0042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A0042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299,9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0042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0042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D712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b/>
                <w:bCs/>
                <w:sz w:val="24"/>
                <w:szCs w:val="24"/>
              </w:rPr>
              <w:t>3 43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AD7129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8C0BDB" w:rsidRPr="00FD519A" w:rsidTr="00592920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2 62</w:t>
            </w:r>
            <w:r>
              <w:rPr>
                <w:sz w:val="24"/>
                <w:szCs w:val="24"/>
              </w:rPr>
              <w:t>0</w:t>
            </w:r>
            <w:r w:rsidRPr="00AD7129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8C0BDB" w:rsidRPr="00FD519A" w:rsidTr="00592920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8C0BDB" w:rsidRPr="00FD519A" w:rsidTr="0059292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8C0BDB" w:rsidRPr="00FD519A" w:rsidTr="0059292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8C0BDB" w:rsidRPr="00FD519A" w:rsidTr="0059292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8C0BDB" w:rsidRPr="00FD519A" w:rsidTr="00592920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</w:tr>
      <w:tr w:rsidR="008C0BDB" w:rsidRPr="00FD519A" w:rsidTr="00592920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8C0BDB" w:rsidRPr="00FD519A" w:rsidTr="0059292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964EFD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8C0BDB" w:rsidRPr="00FD519A" w:rsidTr="00592920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964EF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8C0BDB" w:rsidRPr="00FD519A" w:rsidTr="00592920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</w:tr>
      <w:tr w:rsidR="008C0BDB" w:rsidRPr="00FD519A" w:rsidTr="00592920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учреждений </w:t>
            </w:r>
            <w:r w:rsidRPr="003E61A2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8C0BDB" w:rsidRPr="00FD519A" w:rsidTr="00592920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8C0BDB" w:rsidRPr="00FD519A" w:rsidTr="0059292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8C0BDB" w:rsidRPr="00FD519A" w:rsidTr="00592920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8C0BDB" w:rsidRPr="00FD519A" w:rsidTr="0059292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8C0BDB" w:rsidRPr="00FD519A" w:rsidTr="00592920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8C0BDB" w:rsidRPr="00FD519A" w:rsidTr="00592920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8C0BDB" w:rsidRPr="00FD519A" w:rsidTr="00592920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8C0BDB" w:rsidRPr="00FD519A" w:rsidTr="00592920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3E61A2">
              <w:rPr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Участие и проведение фестивалей, конкурсов и мастер-классов по нар</w:t>
            </w:r>
            <w:r>
              <w:rPr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8C0BDB" w:rsidRPr="00FD519A" w:rsidTr="00592920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8C0BDB" w:rsidRPr="00FD519A" w:rsidTr="00592920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8C0BDB" w:rsidRPr="00FD519A" w:rsidTr="00592920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</w:tr>
      <w:tr w:rsidR="008C0BDB" w:rsidRPr="00FD519A" w:rsidTr="00592920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E61A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</w:tr>
      <w:tr w:rsidR="008C0BDB" w:rsidRPr="00FD519A" w:rsidTr="00592920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 xml:space="preserve">174 </w:t>
            </w:r>
            <w:r>
              <w:rPr>
                <w:b/>
                <w:bCs/>
                <w:sz w:val="24"/>
                <w:szCs w:val="24"/>
              </w:rPr>
              <w:t>55</w:t>
            </w:r>
            <w:r w:rsidRPr="00425847">
              <w:rPr>
                <w:b/>
                <w:bCs/>
                <w:sz w:val="24"/>
                <w:szCs w:val="24"/>
              </w:rPr>
              <w:t>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8C0BDB" w:rsidRPr="00FD519A" w:rsidTr="00592920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97486">
              <w:rPr>
                <w:b/>
                <w:bCs/>
                <w:sz w:val="24"/>
                <w:szCs w:val="24"/>
              </w:rPr>
              <w:t xml:space="preserve">79 </w:t>
            </w:r>
            <w:r>
              <w:rPr>
                <w:b/>
                <w:bCs/>
                <w:sz w:val="24"/>
                <w:szCs w:val="24"/>
              </w:rPr>
              <w:t>92</w:t>
            </w:r>
            <w:r w:rsidRPr="00397486">
              <w:rPr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8C0BDB" w:rsidRPr="00FD519A" w:rsidTr="00592920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8C0BDB" w:rsidRPr="00FD519A" w:rsidTr="00592920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E61A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8C0BDB" w:rsidRPr="00FD519A" w:rsidTr="00592920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</w:tr>
      <w:tr w:rsidR="008C0BDB" w:rsidRPr="00FD519A" w:rsidTr="00592920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1 100</w:t>
            </w:r>
            <w:r w:rsidRPr="00397486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</w:tr>
      <w:tr w:rsidR="008C0BDB" w:rsidRPr="00FD519A" w:rsidTr="00592920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</w:t>
            </w:r>
            <w:r w:rsidRPr="0039748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hRule="exact" w:val="11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502B1">
              <w:rPr>
                <w:sz w:val="24"/>
                <w:szCs w:val="24"/>
              </w:rPr>
              <w:t>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502B1">
              <w:rPr>
                <w:sz w:val="24"/>
                <w:szCs w:val="24"/>
              </w:rPr>
              <w:t>340,0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b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94 406,0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Расходы на организацию празднования памятных дат </w:t>
            </w:r>
            <w:r w:rsidRPr="00F12DAC">
              <w:rPr>
                <w:sz w:val="24"/>
                <w:szCs w:val="24"/>
              </w:rPr>
              <w:lastRenderedPageBreak/>
              <w:t>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lastRenderedPageBreak/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1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92 966,9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150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</w:tr>
      <w:tr w:rsidR="008C0BDB" w:rsidRPr="00FD519A" w:rsidTr="00592920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8C0BDB" w:rsidRPr="00FD519A" w:rsidTr="00592920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</w:t>
            </w:r>
            <w:r w:rsidRPr="00B57544">
              <w:rPr>
                <w:sz w:val="24"/>
                <w:szCs w:val="24"/>
              </w:rPr>
              <w:lastRenderedPageBreak/>
              <w:t>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8C0BDB" w:rsidRPr="00FD519A" w:rsidTr="00592920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</w:t>
            </w:r>
            <w:r>
              <w:rPr>
                <w:sz w:val="24"/>
                <w:szCs w:val="24"/>
              </w:rPr>
              <w:t xml:space="preserve"> </w:t>
            </w:r>
            <w:r w:rsidRPr="00B57544">
              <w:rPr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8C0BDB" w:rsidRPr="00FD519A" w:rsidTr="00592920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8C0BDB" w:rsidRPr="00FD519A" w:rsidTr="00592920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8C0BDB" w:rsidRPr="00FD519A" w:rsidTr="00592920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8C0BDB" w:rsidRPr="00FD519A" w:rsidTr="00592920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</w:tr>
      <w:tr w:rsidR="008C0BDB" w:rsidRPr="00FD519A" w:rsidTr="00592920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8C0BDB" w:rsidRPr="00FD519A" w:rsidTr="00592920">
        <w:trPr>
          <w:trHeight w:val="5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B5754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57544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-расходы на реализацию мероприятий по исполнению требований к антитеррористической защищенности объектов </w:t>
            </w:r>
            <w:r w:rsidRPr="00B57544">
              <w:rPr>
                <w:sz w:val="24"/>
                <w:szCs w:val="24"/>
              </w:rPr>
              <w:lastRenderedPageBreak/>
              <w:t>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29 118,8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73F62" w:rsidRDefault="008C0BDB" w:rsidP="0059292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</w:t>
            </w:r>
            <w:r w:rsidRPr="00873F62">
              <w:rPr>
                <w:sz w:val="24"/>
                <w:szCs w:val="24"/>
              </w:rPr>
              <w:lastRenderedPageBreak/>
              <w:t>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07 0 03 00000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73F62" w:rsidRDefault="008C0BDB" w:rsidP="0059292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73F62" w:rsidRDefault="008C0BDB" w:rsidP="0059292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73F62" w:rsidRDefault="008C0BDB" w:rsidP="0059292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73F62" w:rsidRDefault="008C0BDB" w:rsidP="0059292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21 666,6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873F62" w:rsidRDefault="008C0BDB" w:rsidP="0059292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val="69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hRule="exact" w:val="11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B57544" w:rsidRDefault="008C0BDB" w:rsidP="00592920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B5754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</w:tr>
      <w:tr w:rsidR="008C0BDB" w:rsidRPr="00FD519A" w:rsidTr="00592920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</w:tr>
      <w:tr w:rsidR="008C0BDB" w:rsidRPr="00FD519A" w:rsidTr="00592920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</w:tr>
      <w:tr w:rsidR="008C0BDB" w:rsidRPr="00FD519A" w:rsidTr="00592920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8C0BDB" w:rsidRPr="00FD519A" w:rsidTr="00592920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8C0BDB" w:rsidRPr="00FD519A" w:rsidTr="00592920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5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 xml:space="preserve">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108 483,9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117 009,4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116 977,0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82 850,1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91 375,6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91 343,2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31 578,1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31 545,7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22 951,3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31 500,0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45,7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r w:rsidRPr="00790766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14 301,9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8C0BDB" w:rsidRPr="00FD519A" w:rsidTr="00592920">
        <w:trPr>
          <w:trHeight w:val="21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C1171C">
              <w:rPr>
                <w:b/>
                <w:bCs/>
                <w:sz w:val="24"/>
                <w:szCs w:val="24"/>
              </w:rPr>
              <w:t>Подпрограмма «</w:t>
            </w:r>
            <w:r w:rsidRPr="00C1171C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12 924,4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11 360,1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13 237,3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13 255,1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8C0BDB" w:rsidRPr="00FD519A" w:rsidTr="00592920">
        <w:trPr>
          <w:trHeight w:val="3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8C0BDB" w:rsidRPr="00FD519A" w:rsidTr="00592920">
        <w:trPr>
          <w:trHeight w:val="32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8C0BDB" w:rsidRPr="00FD519A" w:rsidTr="00592920">
        <w:trPr>
          <w:trHeight w:val="29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8C0BDB" w:rsidRPr="00FD519A" w:rsidTr="00592920">
        <w:trPr>
          <w:trHeight w:val="1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8C0BDB" w:rsidRPr="00FD519A" w:rsidTr="00592920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977,2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977,2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8C0BDB" w:rsidRPr="00FD519A" w:rsidTr="00592920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746,3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244,3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283,3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319,8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90766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3 494,4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3 494,4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873,6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1 123,2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362,8</w:t>
            </w:r>
          </w:p>
        </w:tc>
      </w:tr>
      <w:tr w:rsidR="008C0BDB" w:rsidRPr="00FD519A" w:rsidTr="00592920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</w:t>
            </w:r>
            <w:r w:rsidRPr="00790766">
              <w:rPr>
                <w:sz w:val="24"/>
                <w:szCs w:val="24"/>
              </w:rPr>
              <w:lastRenderedPageBreak/>
              <w:t>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155,5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131,2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56,2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Техническая и технологическая</w:t>
            </w:r>
            <w:r w:rsidRPr="00790766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790766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873F62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873F62">
              <w:rPr>
                <w:b/>
                <w:bCs/>
                <w:sz w:val="24"/>
                <w:szCs w:val="24"/>
              </w:rPr>
              <w:t>77,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465360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6536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465360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465360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465360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816,4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465360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790766" w:rsidRDefault="008C0BDB" w:rsidP="00592920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465360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303,2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79076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8C0BDB" w:rsidRPr="000E01E2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F49C3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76 520,5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8C0BDB" w:rsidRPr="000E01E2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F49C3" w:rsidRDefault="008C0BDB" w:rsidP="00592920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76 009,0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6F49C3" w:rsidRDefault="008C0BDB" w:rsidP="00592920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6F49C3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</w:tr>
      <w:tr w:rsidR="008C0BDB" w:rsidRPr="00FD519A" w:rsidTr="00592920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8C0BDB" w:rsidRPr="00FD519A" w:rsidTr="00592920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873F62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17 151,7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16 694,4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16 008,3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5 717,3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6 174,6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873F6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6 860,7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жильем в форме предоставления единовременной денежной выплаты на строительство </w:t>
            </w:r>
            <w:r w:rsidRPr="00DC3879">
              <w:rPr>
                <w:sz w:val="24"/>
                <w:szCs w:val="24"/>
              </w:rPr>
              <w:lastRenderedPageBreak/>
              <w:t>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745,6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Предоставление социальных выплат молодым семьям, нуждающимся в жилых помещениях, при приобретении (строительстве) </w:t>
            </w:r>
            <w:r w:rsidRPr="00DC3879">
              <w:rPr>
                <w:sz w:val="24"/>
                <w:szCs w:val="24"/>
              </w:rPr>
              <w:lastRenderedPageBreak/>
              <w:t>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A2037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64,0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73,7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DC3879">
              <w:rPr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DC387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DC3879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DC3879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Муниципальная программа «Информационная среда </w:t>
            </w:r>
            <w:r w:rsidRPr="00DC3879">
              <w:rPr>
                <w:b/>
                <w:bCs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lastRenderedPageBreak/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323 529,1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46 788,3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30858">
              <w:rPr>
                <w:sz w:val="24"/>
                <w:szCs w:val="24"/>
              </w:rPr>
              <w:t>2 570,3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30858">
              <w:rPr>
                <w:sz w:val="24"/>
                <w:szCs w:val="24"/>
              </w:rPr>
              <w:t>2 570,3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30858">
              <w:rPr>
                <w:sz w:val="24"/>
                <w:szCs w:val="24"/>
              </w:rPr>
              <w:t>2 570,3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7 701,1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30858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 659,2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5 234,4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3C5BA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Устройство детских площадок на ул.Свердлова,  ул.Телефонная, ул.Б.Школьная в р.п.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967,5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Благоустройство придомовой территории многоквартирных домов №№9-25 по ул.Бумажников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 72,74,76 по ул.Энгельса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2 688,3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684,6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>Устройство открытого хоккейного корта в районе домов №№4,6 по ул.Р.Люксембург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1F4B9F">
              <w:rPr>
                <w:sz w:val="24"/>
                <w:szCs w:val="24"/>
              </w:rPr>
              <w:t>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815,4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</w:t>
            </w:r>
            <w:r w:rsidRPr="001F4B9F">
              <w:rPr>
                <w:sz w:val="24"/>
                <w:szCs w:val="24"/>
              </w:rPr>
              <w:lastRenderedPageBreak/>
              <w:t>придомовой территории многоквартирных домов №4,6,8 по ул. Административная в р.п.Гидроторф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1 626,5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F4B9F" w:rsidRDefault="008C0BDB" w:rsidP="00592920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F4B9F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25 400,0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25 400,0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DC3879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2 970,0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742,5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6 640,0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1 660,0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10 606,0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558,2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</w:t>
            </w:r>
            <w:r w:rsidRPr="00DC3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2 890,0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59 591,3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25847" w:rsidRDefault="008C0BDB" w:rsidP="00592920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 xml:space="preserve">Расходы, направленные на ликвидацию несанкционированных </w:t>
            </w:r>
            <w:r w:rsidRPr="0012743B">
              <w:rPr>
                <w:sz w:val="24"/>
                <w:szCs w:val="24"/>
              </w:rPr>
              <w:lastRenderedPageBreak/>
              <w:t>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lastRenderedPageBreak/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2743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425847" w:rsidRDefault="008C0BDB" w:rsidP="00592920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59</w:t>
            </w:r>
            <w:r>
              <w:rPr>
                <w:sz w:val="24"/>
                <w:szCs w:val="24"/>
              </w:rPr>
              <w:t> 314,4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59 314,4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114,6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C433C" w:rsidRDefault="008C0BDB" w:rsidP="00592920">
            <w:pPr>
              <w:ind w:firstLine="0"/>
              <w:rPr>
                <w:sz w:val="24"/>
                <w:szCs w:val="24"/>
              </w:rPr>
            </w:pPr>
            <w:r w:rsidRPr="004E6B0B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C433C" w:rsidRDefault="008C0BDB" w:rsidP="00592920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425847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</w:t>
            </w:r>
            <w:r w:rsidRPr="001C433C">
              <w:rPr>
                <w:sz w:val="24"/>
                <w:szCs w:val="24"/>
              </w:rPr>
              <w:lastRenderedPageBreak/>
              <w:t>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135 663,4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DC3879" w:rsidRDefault="008C0BDB" w:rsidP="00592920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1 370,3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C3879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4 388,7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6481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lastRenderedPageBreak/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45 967,0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36 155,4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01D5A">
              <w:rPr>
                <w:sz w:val="24"/>
                <w:szCs w:val="24"/>
              </w:rPr>
              <w:br/>
              <w:t>местного значения, в т.ч.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57 734,2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ул.Цветочная в </w:t>
            </w:r>
            <w:r w:rsidRPr="001C433C">
              <w:rPr>
                <w:sz w:val="24"/>
                <w:szCs w:val="24"/>
              </w:rPr>
              <w:lastRenderedPageBreak/>
              <w:t>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2 424,9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>Выполнение работ по ремонту автомобильной дороги по ул.Чкалова в р.п. Лукино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705,4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64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1C433C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1C433C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</w:t>
            </w:r>
            <w:r w:rsidRPr="00264B3D">
              <w:rPr>
                <w:sz w:val="24"/>
                <w:szCs w:val="24"/>
              </w:rPr>
              <w:lastRenderedPageBreak/>
              <w:t>ремонту автомобильной дороги в д.Каданово р.п.Гидроторф,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ул.Менделеева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ул.Бабушкина в г.Балахна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37EB5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lastRenderedPageBreak/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264B3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A21F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A21F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A21F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A21F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14 168,7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1A21F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64B3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1 325,8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37EB5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37 622,8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40 000,2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38 947,5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1F7D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1F7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15 644,6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17 329,9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16 264,5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-расходы на поддержку государственных программ субъектов Российской Федерации и </w:t>
            </w:r>
            <w:r w:rsidRPr="00291F7D">
              <w:rPr>
                <w:color w:val="000000"/>
                <w:sz w:val="24"/>
                <w:szCs w:val="24"/>
              </w:rPr>
              <w:lastRenderedPageBreak/>
              <w:t>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651,9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1 106,2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1 224,2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1 810,7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2 048,5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1 943,2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3809B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left="34"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left="34"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3 756,1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3809BD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3809BD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</w:t>
            </w:r>
            <w:r w:rsidRPr="003809BD">
              <w:rPr>
                <w:sz w:val="24"/>
                <w:szCs w:val="24"/>
              </w:rPr>
              <w:lastRenderedPageBreak/>
              <w:t>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3809B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8C0BDB" w:rsidRPr="00FD519A" w:rsidTr="00592920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  <w:highlight w:val="yellow"/>
              </w:rPr>
            </w:pPr>
            <w:r w:rsidRPr="003809B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809BD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809B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3809BD" w:rsidRDefault="008C0BDB" w:rsidP="00592920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3809B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b/>
                <w:bCs/>
                <w:sz w:val="24"/>
                <w:szCs w:val="24"/>
              </w:rPr>
              <w:t>35 813,3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8C0BDB" w:rsidRPr="00FD519A" w:rsidTr="00592920">
        <w:trPr>
          <w:trHeight w:hRule="exact" w:val="2321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178,1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8C0BDB" w:rsidRPr="00FD519A" w:rsidTr="00592920">
        <w:trPr>
          <w:trHeight w:hRule="exact" w:val="1988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hRule="exact" w:val="1988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hRule="exact" w:val="113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C0BDB" w:rsidRPr="00A429D4" w:rsidRDefault="008C0BDB" w:rsidP="00592920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реализацию проектных решений в области </w:t>
            </w:r>
            <w:r w:rsidRPr="00A429D4">
              <w:rPr>
                <w:sz w:val="24"/>
                <w:szCs w:val="24"/>
              </w:rPr>
              <w:lastRenderedPageBreak/>
              <w:t>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44450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4445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4445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54445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4445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4445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A429D4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30 895,2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30 768,6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6B2C38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</w:t>
            </w:r>
            <w:r w:rsidRPr="00A429D4">
              <w:rPr>
                <w:sz w:val="24"/>
                <w:szCs w:val="24"/>
              </w:rPr>
              <w:lastRenderedPageBreak/>
              <w:t xml:space="preserve">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544450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544450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54445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54445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54445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b/>
                <w:bCs/>
                <w:sz w:val="24"/>
                <w:szCs w:val="24"/>
              </w:rPr>
              <w:t>74 646,8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54445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544450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128 315,4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429D4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обеспечение мероприятий по переселению граждан из </w:t>
            </w:r>
            <w:r w:rsidRPr="00A429D4">
              <w:rPr>
                <w:sz w:val="24"/>
                <w:szCs w:val="24"/>
              </w:rPr>
              <w:lastRenderedPageBreak/>
              <w:t xml:space="preserve">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291F7D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74 646,8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71 258,5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58 258,4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55 345,5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206 080,0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121 899,7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2 912,9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6 415,7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291F7D" w:rsidRDefault="008C0BDB" w:rsidP="0059292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13 000,1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291F7D" w:rsidRDefault="008C0BDB" w:rsidP="0059292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291F7D" w:rsidRDefault="008C0BDB" w:rsidP="0059292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12 350,1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291F7D" w:rsidRDefault="008C0BDB" w:rsidP="0059292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обеспечение мероприятий по переселению граждан из аварийного жилищного  </w:t>
            </w:r>
            <w:r w:rsidRPr="00E01D5A">
              <w:rPr>
                <w:sz w:val="24"/>
                <w:szCs w:val="24"/>
              </w:rPr>
              <w:lastRenderedPageBreak/>
              <w:t>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650,0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291F7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E01D5A" w:rsidRDefault="008C0BDB" w:rsidP="0059292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E01D5A" w:rsidRDefault="008C0BDB" w:rsidP="0059292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E01D5A" w:rsidRDefault="008C0BDB" w:rsidP="0059292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E01D5A" w:rsidRDefault="008C0BDB" w:rsidP="0059292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3 218,9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E01D5A" w:rsidRDefault="008C0BDB" w:rsidP="00592920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софинансирование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169,4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b/>
                <w:bCs/>
                <w:sz w:val="24"/>
                <w:szCs w:val="24"/>
              </w:rPr>
              <w:t xml:space="preserve">444 </w:t>
            </w:r>
            <w:r>
              <w:rPr>
                <w:b/>
                <w:bCs/>
                <w:sz w:val="24"/>
                <w:szCs w:val="24"/>
              </w:rPr>
              <w:t>650</w:t>
            </w:r>
            <w:r w:rsidRPr="00E01D5A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b/>
                <w:bCs/>
                <w:sz w:val="24"/>
                <w:szCs w:val="24"/>
              </w:rPr>
              <w:t xml:space="preserve">444 </w:t>
            </w:r>
            <w:r>
              <w:rPr>
                <w:b/>
                <w:bCs/>
                <w:sz w:val="24"/>
                <w:szCs w:val="24"/>
              </w:rPr>
              <w:t>650</w:t>
            </w:r>
            <w:r w:rsidRPr="00E01D5A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 xml:space="preserve">217 </w:t>
            </w:r>
            <w:r>
              <w:rPr>
                <w:sz w:val="24"/>
                <w:szCs w:val="24"/>
                <w:lang w:val="en-US"/>
              </w:rPr>
              <w:t>3</w:t>
            </w:r>
            <w:r w:rsidRPr="00FD530A">
              <w:rPr>
                <w:sz w:val="24"/>
                <w:szCs w:val="24"/>
              </w:rPr>
              <w:t>46,4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214 676,0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216 699,1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 xml:space="preserve">195 </w:t>
            </w:r>
            <w:r>
              <w:rPr>
                <w:sz w:val="24"/>
                <w:szCs w:val="24"/>
                <w:lang w:val="en-US"/>
              </w:rPr>
              <w:t>8</w:t>
            </w:r>
            <w:r w:rsidRPr="00FD530A">
              <w:rPr>
                <w:sz w:val="24"/>
                <w:szCs w:val="24"/>
              </w:rPr>
              <w:t>67,7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193 197,3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195 220,4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187 7</w:t>
            </w:r>
            <w:r w:rsidRPr="00BC0D0D">
              <w:rPr>
                <w:sz w:val="24"/>
                <w:szCs w:val="24"/>
              </w:rPr>
              <w:t>21,6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185 853,5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187 876,6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8 046,1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FD530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429D4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8C0BDB" w:rsidRPr="00FD519A" w:rsidTr="00592920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429D4">
              <w:rPr>
                <w:sz w:val="24"/>
                <w:szCs w:val="24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lastRenderedPageBreak/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136 152,9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136 223,9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136 286,3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134 474,5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13 840,3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Расходы на осуществление полномочий по первичному воинскому учету органами </w:t>
            </w:r>
            <w:r w:rsidRPr="00A429D4">
              <w:rPr>
                <w:color w:val="000000"/>
                <w:sz w:val="24"/>
                <w:szCs w:val="24"/>
              </w:rPr>
              <w:lastRenderedPageBreak/>
              <w:t>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91 </w:t>
            </w:r>
            <w:r>
              <w:rPr>
                <w:sz w:val="24"/>
                <w:szCs w:val="24"/>
              </w:rPr>
              <w:t>150</w:t>
            </w:r>
            <w:r w:rsidRPr="00E01D5A">
              <w:rPr>
                <w:sz w:val="24"/>
                <w:szCs w:val="24"/>
              </w:rPr>
              <w:t>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58 775,5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116 742,3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E01D5A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BC0D0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A429D4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01D5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29 6</w:t>
            </w:r>
            <w:r>
              <w:rPr>
                <w:sz w:val="24"/>
                <w:szCs w:val="24"/>
              </w:rPr>
              <w:t>0</w:t>
            </w:r>
            <w:r w:rsidRPr="007640E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4 500,0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250,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 972,0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172991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172991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17299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17299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17299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17299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172991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172991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17299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17299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17299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17299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D87831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2D3012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2D3012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2D301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2D301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2D301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2D301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2D3012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2D3012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2D301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2D301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2D301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2D301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</w:t>
            </w:r>
            <w:r w:rsidRPr="00CF74B6">
              <w:rPr>
                <w:sz w:val="24"/>
                <w:szCs w:val="24"/>
              </w:rPr>
              <w:lastRenderedPageBreak/>
              <w:t>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F74B6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CF74B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5A591D" w:rsidRDefault="008C0BDB" w:rsidP="00592920">
            <w:pPr>
              <w:ind w:firstLine="0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A591D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  <w:r w:rsidRPr="005A591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5A591D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5A591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5A591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5A591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5A591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172736" w:rsidRDefault="008C0BDB" w:rsidP="0059292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17273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17273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17273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17273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17273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0BDB" w:rsidRPr="0068069D" w:rsidTr="00592920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C0BDB" w:rsidRPr="00F31BE7" w:rsidRDefault="008C0BDB" w:rsidP="00592920">
            <w:pPr>
              <w:ind w:firstLine="0"/>
              <w:rPr>
                <w:b/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</w:t>
            </w: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C0BDB" w:rsidRPr="00172736" w:rsidRDefault="008C0BDB" w:rsidP="00592920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C0BDB" w:rsidRPr="00172736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C0BDB" w:rsidRPr="005A591D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C009D8">
              <w:rPr>
                <w:b/>
                <w:bCs/>
                <w:sz w:val="24"/>
                <w:szCs w:val="24"/>
              </w:rPr>
              <w:t>3 708 966,5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C0BDB" w:rsidRPr="00245AF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C0BDB" w:rsidRPr="00245AF2" w:rsidRDefault="008C0BDB" w:rsidP="00592920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721C76" w:rsidRDefault="00721C76">
      <w:bookmarkStart w:id="0" w:name="_GoBack"/>
      <w:bookmarkEnd w:id="0"/>
    </w:p>
    <w:sectPr w:rsidR="00721C76" w:rsidSect="002058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E9"/>
    <w:rsid w:val="0020581B"/>
    <w:rsid w:val="00497EE9"/>
    <w:rsid w:val="00641CEC"/>
    <w:rsid w:val="00721C76"/>
    <w:rsid w:val="007C5E17"/>
    <w:rsid w:val="008C0BDB"/>
    <w:rsid w:val="00AA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E6BC9"/>
  <w15:chartTrackingRefBased/>
  <w15:docId w15:val="{F40A7E87-A9AD-4953-81E1-DD89241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81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0581B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20581B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20581B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20581B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20581B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20581B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20581B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20581B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20581B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20581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20581B"/>
    <w:pPr>
      <w:tabs>
        <w:tab w:val="right" w:pos="9072"/>
      </w:tabs>
    </w:pPr>
  </w:style>
  <w:style w:type="paragraph" w:customStyle="1" w:styleId="ConsPlusTitle">
    <w:name w:val="ConsPlusTitle"/>
    <w:rsid w:val="00205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0581B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0581B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0581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0581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0581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0581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20581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20581B"/>
    <w:rPr>
      <w:sz w:val="16"/>
    </w:rPr>
  </w:style>
  <w:style w:type="paragraph" w:customStyle="1" w:styleId="a9">
    <w:name w:val="ПолеТема"/>
    <w:rsid w:val="002058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20581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20581B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20581B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20581B"/>
  </w:style>
  <w:style w:type="character" w:customStyle="1" w:styleId="ae">
    <w:name w:val="Текст примечания Знак"/>
    <w:basedOn w:val="a1"/>
    <w:uiPriority w:val="99"/>
    <w:rsid w:val="002058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20581B"/>
    <w:rPr>
      <w:rFonts w:ascii="Times New Roman" w:hAnsi="Times New Roman"/>
      <w:sz w:val="18"/>
    </w:rPr>
  </w:style>
  <w:style w:type="paragraph" w:customStyle="1" w:styleId="af0">
    <w:name w:val="ШапкаПисьма"/>
    <w:rsid w:val="0020581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20581B"/>
    <w:pPr>
      <w:ind w:left="283" w:hanging="283"/>
    </w:pPr>
    <w:rPr>
      <w:sz w:val="20"/>
    </w:rPr>
  </w:style>
  <w:style w:type="paragraph" w:styleId="31">
    <w:name w:val="List Bullet 3"/>
    <w:basedOn w:val="a0"/>
    <w:rsid w:val="0020581B"/>
    <w:pPr>
      <w:ind w:left="1080" w:hanging="360"/>
    </w:pPr>
    <w:rPr>
      <w:sz w:val="20"/>
    </w:rPr>
  </w:style>
  <w:style w:type="paragraph" w:styleId="af2">
    <w:name w:val="List Number"/>
    <w:basedOn w:val="a0"/>
    <w:rsid w:val="0020581B"/>
    <w:pPr>
      <w:ind w:left="360" w:hanging="360"/>
    </w:pPr>
    <w:rPr>
      <w:sz w:val="20"/>
    </w:rPr>
  </w:style>
  <w:style w:type="paragraph" w:styleId="22">
    <w:name w:val="List Number 2"/>
    <w:basedOn w:val="a0"/>
    <w:rsid w:val="0020581B"/>
    <w:pPr>
      <w:ind w:left="720" w:hanging="360"/>
    </w:pPr>
    <w:rPr>
      <w:sz w:val="20"/>
    </w:rPr>
  </w:style>
  <w:style w:type="paragraph" w:styleId="32">
    <w:name w:val="List Number 3"/>
    <w:basedOn w:val="a0"/>
    <w:rsid w:val="0020581B"/>
    <w:pPr>
      <w:ind w:left="849" w:hanging="283"/>
    </w:pPr>
    <w:rPr>
      <w:sz w:val="20"/>
    </w:rPr>
  </w:style>
  <w:style w:type="paragraph" w:styleId="af3">
    <w:name w:val="List"/>
    <w:basedOn w:val="a0"/>
    <w:rsid w:val="0020581B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20581B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20581B"/>
    <w:pPr>
      <w:ind w:firstLine="0"/>
    </w:pPr>
  </w:style>
  <w:style w:type="paragraph" w:customStyle="1" w:styleId="af6">
    <w:name w:val="ПолеДата"/>
    <w:basedOn w:val="af5"/>
    <w:rsid w:val="0020581B"/>
    <w:pPr>
      <w:jc w:val="right"/>
    </w:pPr>
  </w:style>
  <w:style w:type="paragraph" w:styleId="af7">
    <w:name w:val="Body Text Indent"/>
    <w:basedOn w:val="a0"/>
    <w:link w:val="af8"/>
    <w:rsid w:val="0020581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20581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20581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20581B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20581B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20581B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20581B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205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20581B"/>
  </w:style>
  <w:style w:type="table" w:styleId="afd">
    <w:name w:val="Table Grid"/>
    <w:basedOn w:val="a2"/>
    <w:rsid w:val="00205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20581B"/>
    <w:rPr>
      <w:sz w:val="20"/>
      <w:szCs w:val="20"/>
    </w:rPr>
  </w:style>
  <w:style w:type="paragraph" w:customStyle="1" w:styleId="ConsNormal">
    <w:name w:val="ConsNormal"/>
    <w:qFormat/>
    <w:rsid w:val="0020581B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581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20581B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20581B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20581B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20581B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20581B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20581B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0581B"/>
    <w:rPr>
      <w:b/>
      <w:bCs/>
    </w:rPr>
  </w:style>
  <w:style w:type="character" w:styleId="aff3">
    <w:name w:val="Emphasis"/>
    <w:uiPriority w:val="20"/>
    <w:qFormat/>
    <w:rsid w:val="0020581B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20581B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20581B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20581B"/>
    <w:rPr>
      <w:i/>
      <w:color w:val="5A5A5A"/>
    </w:rPr>
  </w:style>
  <w:style w:type="character" w:styleId="aff7">
    <w:name w:val="Intense Emphasis"/>
    <w:uiPriority w:val="21"/>
    <w:qFormat/>
    <w:rsid w:val="0020581B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20581B"/>
    <w:rPr>
      <w:sz w:val="24"/>
      <w:szCs w:val="24"/>
      <w:u w:val="single"/>
    </w:rPr>
  </w:style>
  <w:style w:type="character" w:styleId="aff9">
    <w:name w:val="Intense Reference"/>
    <w:uiPriority w:val="32"/>
    <w:qFormat/>
    <w:rsid w:val="0020581B"/>
    <w:rPr>
      <w:b/>
      <w:sz w:val="24"/>
      <w:u w:val="single"/>
    </w:rPr>
  </w:style>
  <w:style w:type="character" w:styleId="affa">
    <w:name w:val="Book Title"/>
    <w:uiPriority w:val="33"/>
    <w:qFormat/>
    <w:rsid w:val="0020581B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20581B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20581B"/>
    <w:rPr>
      <w:color w:val="0000FF"/>
      <w:u w:val="single"/>
    </w:rPr>
  </w:style>
  <w:style w:type="paragraph" w:styleId="affd">
    <w:name w:val="Body Text"/>
    <w:basedOn w:val="a0"/>
    <w:link w:val="affe"/>
    <w:rsid w:val="0020581B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0581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20581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058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20581B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0581B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20581B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058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20581B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2058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20581B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0581B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0581B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0581B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0581B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0581B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20581B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20581B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058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20581B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20581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20581B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20581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20581B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0581B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20581B"/>
    <w:rPr>
      <w:color w:val="800080"/>
      <w:u w:val="single"/>
    </w:rPr>
  </w:style>
  <w:style w:type="paragraph" w:customStyle="1" w:styleId="211">
    <w:name w:val="Знак Знак2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20581B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20581B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20581B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20581B"/>
    <w:rPr>
      <w:vertAlign w:val="superscript"/>
    </w:rPr>
  </w:style>
  <w:style w:type="paragraph" w:customStyle="1" w:styleId="affff1">
    <w:name w:val="Нормальный"/>
    <w:rsid w:val="0020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20581B"/>
    <w:rPr>
      <w:b/>
      <w:bCs/>
      <w:color w:val="106BBE"/>
    </w:rPr>
  </w:style>
  <w:style w:type="character" w:customStyle="1" w:styleId="apple-converted-space">
    <w:name w:val="apple-converted-space"/>
    <w:rsid w:val="0020581B"/>
  </w:style>
  <w:style w:type="paragraph" w:customStyle="1" w:styleId="formattext">
    <w:name w:val="formattext"/>
    <w:basedOn w:val="a0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20581B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2058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2058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20581B"/>
    <w:rPr>
      <w:color w:val="0000FF"/>
      <w:u w:val="single"/>
    </w:rPr>
  </w:style>
  <w:style w:type="character" w:customStyle="1" w:styleId="apple-style-span">
    <w:name w:val="apple-style-span"/>
    <w:basedOn w:val="a1"/>
    <w:rsid w:val="0020581B"/>
  </w:style>
  <w:style w:type="paragraph" w:customStyle="1" w:styleId="2d">
    <w:name w:val="2"/>
    <w:basedOn w:val="a0"/>
    <w:next w:val="a0"/>
    <w:uiPriority w:val="10"/>
    <w:qFormat/>
    <w:rsid w:val="0020581B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73</Pages>
  <Words>16526</Words>
  <Characters>94203</Characters>
  <Application>Microsoft Office Word</Application>
  <DocSecurity>0</DocSecurity>
  <Lines>785</Lines>
  <Paragraphs>221</Paragraphs>
  <ScaleCrop>false</ScaleCrop>
  <Company>SPecialiST RePack</Company>
  <LinksUpToDate>false</LinksUpToDate>
  <CharactersWithSpaces>110508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6</cp:revision>
  <dcterms:created xsi:type="dcterms:W3CDTF">2025-02-27T11:12:00Z</dcterms:created>
  <dcterms:modified xsi:type="dcterms:W3CDTF">2025-05-30T09:55:00Z</dcterms:modified>
</cp:coreProperties>
</file>